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C16" w:rsidRDefault="00000000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1759" w:tblpY="140"/>
        <w:tblOverlap w:val="never"/>
        <w:tblW w:w="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24"/>
      </w:tblGrid>
      <w:tr w:rsidR="00243C16">
        <w:trPr>
          <w:trHeight w:val="454"/>
        </w:trPr>
        <w:tc>
          <w:tcPr>
            <w:tcW w:w="2547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申报单位类别序号</w:t>
            </w:r>
          </w:p>
        </w:tc>
        <w:tc>
          <w:tcPr>
            <w:tcW w:w="624" w:type="dxa"/>
            <w:vAlign w:val="center"/>
          </w:tcPr>
          <w:p w:rsidR="00243C16" w:rsidRPr="00113197" w:rsidRDefault="00243C16" w:rsidP="00113197">
            <w:pPr>
              <w:pStyle w:val="a9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6609" w:tblpY="83"/>
        <w:tblOverlap w:val="never"/>
        <w:tblW w:w="3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980"/>
        <w:gridCol w:w="949"/>
      </w:tblGrid>
      <w:tr w:rsidR="00243C16">
        <w:trPr>
          <w:trHeight w:val="434"/>
        </w:trPr>
        <w:tc>
          <w:tcPr>
            <w:tcW w:w="1429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申报编号</w:t>
            </w:r>
          </w:p>
        </w:tc>
        <w:tc>
          <w:tcPr>
            <w:tcW w:w="980" w:type="dxa"/>
            <w:vAlign w:val="center"/>
          </w:tcPr>
          <w:p w:rsidR="00243C16" w:rsidRDefault="00243C16">
            <w:pPr>
              <w:spacing w:line="560" w:lineRule="exact"/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 w:rsidR="00243C16" w:rsidRDefault="00243C16">
            <w:pPr>
              <w:spacing w:line="560" w:lineRule="exact"/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3C16" w:rsidRDefault="00000000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3C16" w:rsidRDefault="00243C16">
      <w:pPr>
        <w:spacing w:line="560" w:lineRule="exact"/>
        <w:rPr>
          <w:rFonts w:ascii="Times New Roman" w:eastAsia="宋体" w:hAnsi="Times New Roman" w:cs="Times New Roman"/>
        </w:rPr>
      </w:pPr>
    </w:p>
    <w:p w:rsidR="00243C16" w:rsidRDefault="00000000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43C16" w:rsidRDefault="00243C16">
      <w:pPr>
        <w:spacing w:line="560" w:lineRule="exact"/>
        <w:rPr>
          <w:rFonts w:ascii="Times New Roman" w:hAnsi="Times New Roman" w:cs="Times New Roman"/>
        </w:rPr>
      </w:pPr>
    </w:p>
    <w:p w:rsidR="00243C16" w:rsidRDefault="00243C16">
      <w:pPr>
        <w:spacing w:line="560" w:lineRule="exact"/>
        <w:rPr>
          <w:rFonts w:ascii="Times New Roman" w:hAnsi="Times New Roman" w:cs="Times New Roman"/>
        </w:rPr>
      </w:pPr>
    </w:p>
    <w:p w:rsidR="00243C16" w:rsidRDefault="00000000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黑体" w:hAnsi="Times New Roman" w:cs="Times New Roman"/>
          <w:sz w:val="44"/>
          <w:szCs w:val="44"/>
        </w:rPr>
        <w:t>年度江苏智库研究优秀成果</w:t>
      </w:r>
    </w:p>
    <w:p w:rsidR="00243C16" w:rsidRDefault="00243C16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43C16" w:rsidRDefault="00000000">
      <w:pPr>
        <w:jc w:val="center"/>
        <w:rPr>
          <w:rFonts w:ascii="Times New Roman" w:eastAsia="黑体" w:hAnsi="Times New Roman" w:cs="Times New Roman"/>
          <w:sz w:val="72"/>
        </w:rPr>
      </w:pPr>
      <w:r>
        <w:rPr>
          <w:rFonts w:ascii="Times New Roman" w:eastAsia="黑体" w:hAnsi="Times New Roman" w:cs="Times New Roman"/>
          <w:sz w:val="72"/>
        </w:rPr>
        <w:t>申</w:t>
      </w:r>
      <w:r>
        <w:rPr>
          <w:rFonts w:ascii="Times New Roman" w:eastAsia="黑体" w:hAnsi="Times New Roman" w:cs="Times New Roman"/>
          <w:sz w:val="72"/>
        </w:rPr>
        <w:t xml:space="preserve"> </w:t>
      </w:r>
      <w:r>
        <w:rPr>
          <w:rFonts w:ascii="Times New Roman" w:eastAsia="黑体" w:hAnsi="Times New Roman" w:cs="Times New Roman"/>
          <w:sz w:val="72"/>
        </w:rPr>
        <w:t>报</w:t>
      </w:r>
      <w:r>
        <w:rPr>
          <w:rFonts w:ascii="Times New Roman" w:eastAsia="黑体" w:hAnsi="Times New Roman" w:cs="Times New Roman"/>
          <w:sz w:val="72"/>
        </w:rPr>
        <w:t xml:space="preserve"> </w:t>
      </w:r>
      <w:r>
        <w:rPr>
          <w:rFonts w:ascii="Times New Roman" w:eastAsia="黑体" w:hAnsi="Times New Roman" w:cs="Times New Roman"/>
          <w:sz w:val="72"/>
        </w:rPr>
        <w:t>书</w:t>
      </w:r>
    </w:p>
    <w:p w:rsidR="00243C16" w:rsidRDefault="00243C16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:rsidR="00243C16" w:rsidRDefault="00000000">
      <w:pPr>
        <w:spacing w:line="5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243C16" w:rsidRDefault="00000000">
      <w:pPr>
        <w:tabs>
          <w:tab w:val="left" w:pos="2520"/>
        </w:tabs>
        <w:spacing w:line="56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pacing w:val="28"/>
          <w:kern w:val="0"/>
          <w:sz w:val="28"/>
          <w:fitText w:val="1960" w:id="1462899898"/>
        </w:rPr>
        <w:t>申报单位类</w:t>
      </w:r>
      <w:r>
        <w:rPr>
          <w:rFonts w:ascii="Times New Roman" w:eastAsia="仿宋_GB2312" w:hAnsi="Times New Roman" w:cs="Times New Roman"/>
          <w:kern w:val="0"/>
          <w:sz w:val="28"/>
          <w:fitText w:val="1960" w:id="1462899898"/>
        </w:rPr>
        <w:t>别</w:t>
      </w:r>
      <w:r w:rsidR="00113197">
        <w:rPr>
          <w:rFonts w:ascii="Times New Roman" w:eastAsia="仿宋_GB2312" w:hAnsi="Times New Roman" w:cs="Times New Roman"/>
          <w:sz w:val="28"/>
          <w:u w:val="single"/>
        </w:rPr>
        <w:t xml:space="preserve"> </w:t>
      </w:r>
      <w:r w:rsidR="00113197" w:rsidRPr="001F51FD">
        <w:rPr>
          <w:rFonts w:eastAsia="仿宋_GB2312" w:hint="eastAsia"/>
          <w:sz w:val="24"/>
          <w:u w:val="single"/>
        </w:rPr>
        <w:t>省内</w:t>
      </w:r>
      <w:r w:rsidR="00113197" w:rsidRPr="001F51FD">
        <w:rPr>
          <w:rFonts w:eastAsia="仿宋_GB2312" w:hint="eastAsia"/>
          <w:sz w:val="24"/>
          <w:u w:val="single"/>
        </w:rPr>
        <w:t>985</w:t>
      </w:r>
      <w:r w:rsidR="00113197" w:rsidRPr="001F51FD">
        <w:rPr>
          <w:rFonts w:eastAsia="仿宋_GB2312" w:hint="eastAsia"/>
          <w:sz w:val="24"/>
          <w:u w:val="single"/>
        </w:rPr>
        <w:t>高校（一流大学）、</w:t>
      </w:r>
      <w:r w:rsidR="00113197" w:rsidRPr="001F51FD">
        <w:rPr>
          <w:rFonts w:eastAsia="仿宋_GB2312" w:hint="eastAsia"/>
          <w:sz w:val="24"/>
          <w:u w:val="single"/>
        </w:rPr>
        <w:t>211</w:t>
      </w:r>
      <w:r w:rsidR="00113197" w:rsidRPr="001F51FD">
        <w:rPr>
          <w:rFonts w:eastAsia="仿宋_GB2312" w:hint="eastAsia"/>
          <w:sz w:val="24"/>
          <w:u w:val="single"/>
        </w:rPr>
        <w:t>和一流学科建设高校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</w:t>
      </w:r>
    </w:p>
    <w:p w:rsidR="00243C16" w:rsidRDefault="00000000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  <w:u w:val="single"/>
        </w:rPr>
      </w:pPr>
      <w:r>
        <w:rPr>
          <w:rFonts w:ascii="Times New Roman" w:eastAsia="仿宋_GB2312" w:hAnsi="Times New Roman" w:cs="Times New Roman"/>
          <w:sz w:val="28"/>
        </w:rPr>
        <w:t>成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果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名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称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</w:t>
      </w:r>
      <w:r w:rsidR="00113197">
        <w:rPr>
          <w:rFonts w:ascii="Times New Roman" w:eastAsia="仿宋_GB2312" w:hAnsi="Times New Roman" w:cs="Times New Roman"/>
          <w:sz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</w:t>
      </w:r>
    </w:p>
    <w:p w:rsidR="00243C16" w:rsidRDefault="00000000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申</w:t>
      </w:r>
      <w:r>
        <w:rPr>
          <w:rFonts w:ascii="Times New Roman" w:eastAsia="仿宋_GB2312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z w:val="28"/>
        </w:rPr>
        <w:t>报</w:t>
      </w:r>
      <w:r>
        <w:rPr>
          <w:rFonts w:ascii="Times New Roman" w:eastAsia="仿宋_GB2312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z w:val="28"/>
        </w:rPr>
        <w:t>人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</w:t>
      </w:r>
      <w:r w:rsidR="00113197">
        <w:rPr>
          <w:rFonts w:ascii="Times New Roman" w:eastAsia="仿宋_GB2312" w:hAnsi="Times New Roman" w:cs="Times New Roman"/>
          <w:sz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</w:t>
      </w:r>
    </w:p>
    <w:p w:rsidR="00243C16" w:rsidRDefault="00000000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申报人所在单位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</w:t>
      </w:r>
      <w:r w:rsidR="006A2AD8">
        <w:rPr>
          <w:rFonts w:ascii="Times New Roman" w:eastAsia="仿宋_GB2312" w:hAnsi="Times New Roman" w:cs="Times New Roman"/>
          <w:sz w:val="28"/>
          <w:u w:val="single"/>
        </w:rPr>
        <w:t xml:space="preserve"> </w:t>
      </w:r>
      <w:r w:rsidR="00113197">
        <w:rPr>
          <w:rFonts w:ascii="Times New Roman" w:eastAsia="仿宋_GB2312" w:hAnsi="Times New Roman" w:cs="Times New Roman"/>
          <w:sz w:val="28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</w:t>
      </w:r>
      <w:r w:rsidR="006A2AD8" w:rsidRPr="00437457">
        <w:rPr>
          <w:rFonts w:eastAsia="仿宋_GB2312" w:hint="eastAsia"/>
          <w:kern w:val="0"/>
          <w:sz w:val="28"/>
          <w:u w:val="single"/>
        </w:rPr>
        <w:t>苏州大学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</w:t>
      </w:r>
      <w:r w:rsidR="00113197">
        <w:rPr>
          <w:rFonts w:ascii="Times New Roman" w:eastAsia="仿宋_GB2312" w:hAnsi="Times New Roman" w:cs="Times New Roman"/>
          <w:sz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</w:t>
      </w:r>
    </w:p>
    <w:p w:rsidR="00243C16" w:rsidRDefault="00000000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填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表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日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期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</w:t>
      </w:r>
      <w:r w:rsidR="00113197">
        <w:rPr>
          <w:rFonts w:ascii="Times New Roman" w:eastAsia="仿宋_GB2312" w:hAnsi="Times New Roman" w:cs="Times New Roman"/>
          <w:sz w:val="28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</w:t>
      </w:r>
      <w:r w:rsidR="006A2AD8">
        <w:rPr>
          <w:rFonts w:ascii="Times New Roman" w:eastAsia="仿宋_GB2312" w:hAnsi="Times New Roman" w:cs="Times New Roman"/>
          <w:sz w:val="28"/>
          <w:u w:val="single"/>
        </w:rPr>
        <w:t>2023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年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5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月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1</w:t>
      </w:r>
      <w:r w:rsidR="006A2AD8">
        <w:rPr>
          <w:rFonts w:ascii="Times New Roman" w:eastAsia="仿宋_GB2312" w:hAnsi="Times New Roman" w:cs="Times New Roman"/>
          <w:sz w:val="28"/>
          <w:u w:val="single"/>
        </w:rPr>
        <w:t>2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>日</w:t>
      </w:r>
      <w:r w:rsidR="006A2AD8">
        <w:rPr>
          <w:rFonts w:ascii="Times New Roman" w:eastAsia="仿宋_GB2312" w:hAnsi="Times New Roman" w:cs="Times New Roman" w:hint="eastAsia"/>
          <w:sz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</w:t>
      </w:r>
    </w:p>
    <w:p w:rsidR="00243C16" w:rsidRDefault="00243C16">
      <w:pPr>
        <w:spacing w:line="560" w:lineRule="exact"/>
        <w:rPr>
          <w:rFonts w:ascii="Times New Roman" w:hAnsi="Times New Roman" w:cs="Times New Roman"/>
          <w:sz w:val="28"/>
        </w:rPr>
      </w:pPr>
    </w:p>
    <w:p w:rsidR="00243C16" w:rsidRDefault="00243C16">
      <w:pPr>
        <w:spacing w:line="560" w:lineRule="exact"/>
        <w:rPr>
          <w:rFonts w:ascii="Times New Roman" w:hAnsi="Times New Roman" w:cs="Times New Roman"/>
          <w:sz w:val="28"/>
        </w:rPr>
      </w:pPr>
    </w:p>
    <w:p w:rsidR="00243C16" w:rsidRDefault="00243C16">
      <w:pPr>
        <w:spacing w:line="560" w:lineRule="exact"/>
        <w:rPr>
          <w:rFonts w:ascii="Times New Roman" w:hAnsi="Times New Roman" w:cs="Times New Roman"/>
          <w:sz w:val="28"/>
        </w:rPr>
      </w:pPr>
    </w:p>
    <w:p w:rsidR="00243C16" w:rsidRDefault="00243C16">
      <w:pPr>
        <w:spacing w:line="560" w:lineRule="exact"/>
        <w:rPr>
          <w:rFonts w:ascii="Times New Roman" w:hAnsi="Times New Roman" w:cs="Times New Roman"/>
          <w:sz w:val="28"/>
        </w:rPr>
      </w:pPr>
    </w:p>
    <w:p w:rsidR="00243C16" w:rsidRDefault="00000000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28"/>
        </w:rPr>
      </w:pPr>
      <w:r>
        <w:rPr>
          <w:rFonts w:ascii="Times New Roman" w:eastAsia="方正楷体_GBK" w:hAnsi="Times New Roman" w:cs="Times New Roman"/>
          <w:sz w:val="32"/>
          <w:szCs w:val="28"/>
        </w:rPr>
        <w:t>江苏省哲学社会科学界联合会</w:t>
      </w:r>
    </w:p>
    <w:p w:rsidR="00243C16" w:rsidRDefault="00000000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28"/>
        </w:rPr>
      </w:pPr>
      <w:r>
        <w:rPr>
          <w:rFonts w:ascii="Times New Roman" w:eastAsia="方正楷体_GBK" w:hAnsi="Times New Roman" w:cs="Times New Roman"/>
          <w:sz w:val="32"/>
          <w:szCs w:val="28"/>
        </w:rPr>
        <w:t>2023</w:t>
      </w:r>
      <w:r>
        <w:rPr>
          <w:rFonts w:ascii="Times New Roman" w:eastAsia="方正楷体_GBK" w:hAnsi="Times New Roman" w:cs="Times New Roman"/>
          <w:sz w:val="32"/>
          <w:szCs w:val="28"/>
        </w:rPr>
        <w:t>年</w:t>
      </w:r>
      <w:r>
        <w:rPr>
          <w:rFonts w:ascii="Times New Roman" w:eastAsia="方正楷体_GBK" w:hAnsi="Times New Roman" w:cs="Times New Roman"/>
          <w:sz w:val="32"/>
          <w:szCs w:val="28"/>
        </w:rPr>
        <w:t>4</w:t>
      </w:r>
      <w:r>
        <w:rPr>
          <w:rFonts w:ascii="Times New Roman" w:eastAsia="方正楷体_GBK" w:hAnsi="Times New Roman" w:cs="Times New Roman"/>
          <w:sz w:val="32"/>
          <w:szCs w:val="28"/>
        </w:rPr>
        <w:t>月</w:t>
      </w:r>
    </w:p>
    <w:p w:rsidR="00243C16" w:rsidRDefault="00000000">
      <w:pPr>
        <w:spacing w:line="560" w:lineRule="exac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br w:type="page"/>
      </w:r>
      <w:r>
        <w:rPr>
          <w:rFonts w:ascii="Times New Roman" w:eastAsia="黑体" w:hAnsi="Times New Roman" w:cs="Times New Roman"/>
          <w:sz w:val="28"/>
        </w:rPr>
        <w:lastRenderedPageBreak/>
        <w:t>申请者的承诺：</w:t>
      </w:r>
    </w:p>
    <w:p w:rsidR="00243C16" w:rsidRDefault="00000000">
      <w:pPr>
        <w:pStyle w:val="a4"/>
        <w:spacing w:line="560" w:lineRule="exac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我承诺对本人填写的各项内容的真实性负责，保证没有知识产权争议。</w:t>
      </w:r>
    </w:p>
    <w:p w:rsidR="00243C16" w:rsidRDefault="00243C16">
      <w:pPr>
        <w:spacing w:line="560" w:lineRule="exact"/>
        <w:ind w:firstLine="570"/>
        <w:rPr>
          <w:rFonts w:ascii="Times New Roman" w:hAnsi="Times New Roman" w:cs="Times New Roman"/>
          <w:sz w:val="28"/>
        </w:rPr>
      </w:pPr>
    </w:p>
    <w:p w:rsidR="00243C16" w:rsidRDefault="00000000">
      <w:pPr>
        <w:pStyle w:val="a4"/>
        <w:spacing w:line="560" w:lineRule="exact"/>
        <w:ind w:firstLine="4206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申请者（签字）：</w:t>
      </w:r>
    </w:p>
    <w:p w:rsidR="00243C16" w:rsidRDefault="00000000">
      <w:pPr>
        <w:pStyle w:val="a4"/>
        <w:spacing w:line="560" w:lineRule="exac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                                   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default"/>
        </w:rPr>
        <w:t xml:space="preserve">    </w:t>
      </w:r>
      <w:r>
        <w:rPr>
          <w:rFonts w:ascii="Times New Roman" w:hAnsi="Times New Roman" w:cs="Times New Roman" w:hint="default"/>
        </w:rPr>
        <w:t>月</w:t>
      </w:r>
      <w:r>
        <w:rPr>
          <w:rFonts w:ascii="Times New Roman" w:hAnsi="Times New Roman" w:cs="Times New Roman" w:hint="default"/>
        </w:rPr>
        <w:t xml:space="preserve">    </w:t>
      </w:r>
      <w:r>
        <w:rPr>
          <w:rFonts w:ascii="Times New Roman" w:hAnsi="Times New Roman" w:cs="Times New Roman" w:hint="default"/>
        </w:rPr>
        <w:t>日</w:t>
      </w:r>
    </w:p>
    <w:p w:rsidR="00243C16" w:rsidRDefault="00243C16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:rsidR="00243C16" w:rsidRDefault="00000000">
      <w:pPr>
        <w:spacing w:line="56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填表说明及注意事项</w:t>
      </w:r>
    </w:p>
    <w:p w:rsidR="00243C16" w:rsidRDefault="00000000">
      <w:pPr>
        <w:numPr>
          <w:ilvl w:val="0"/>
          <w:numId w:val="3"/>
        </w:numPr>
        <w:spacing w:line="560" w:lineRule="exact"/>
        <w:ind w:firstLine="57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申报单位类别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分为</w:t>
      </w:r>
      <w:r>
        <w:rPr>
          <w:rFonts w:ascii="Times New Roman" w:eastAsia="仿宋_GB2312" w:hAnsi="Times New Roman" w:cs="Times New Roman"/>
          <w:sz w:val="28"/>
        </w:rPr>
        <w:t>①</w:t>
      </w:r>
      <w:r>
        <w:rPr>
          <w:rFonts w:ascii="Times New Roman" w:eastAsia="仿宋_GB2312" w:hAnsi="Times New Roman" w:cs="Times New Roman"/>
          <w:sz w:val="28"/>
        </w:rPr>
        <w:t>重点高端智库、重点培育智库；</w:t>
      </w:r>
      <w:r>
        <w:rPr>
          <w:rFonts w:ascii="Times New Roman" w:eastAsia="仿宋_GB2312" w:hAnsi="Times New Roman" w:cs="Times New Roman"/>
          <w:sz w:val="28"/>
        </w:rPr>
        <w:t>②</w:t>
      </w:r>
      <w:r>
        <w:rPr>
          <w:rFonts w:ascii="Times New Roman" w:eastAsia="仿宋_GB2312" w:hAnsi="Times New Roman" w:cs="Times New Roman"/>
          <w:sz w:val="28"/>
        </w:rPr>
        <w:t>决策咨询研究基地；</w:t>
      </w:r>
      <w:r>
        <w:rPr>
          <w:rFonts w:ascii="Times New Roman" w:eastAsia="仿宋_GB2312" w:hAnsi="Times New Roman" w:cs="Times New Roman"/>
          <w:sz w:val="28"/>
        </w:rPr>
        <w:t>③</w:t>
      </w:r>
      <w:r>
        <w:rPr>
          <w:rFonts w:ascii="Times New Roman" w:eastAsia="仿宋_GB2312" w:hAnsi="Times New Roman" w:cs="Times New Roman"/>
          <w:sz w:val="28"/>
        </w:rPr>
        <w:t>省内</w:t>
      </w:r>
      <w:r>
        <w:rPr>
          <w:rFonts w:ascii="Times New Roman" w:eastAsia="仿宋_GB2312" w:hAnsi="Times New Roman" w:cs="Times New Roman"/>
          <w:sz w:val="28"/>
        </w:rPr>
        <w:t>985</w:t>
      </w:r>
      <w:r>
        <w:rPr>
          <w:rFonts w:ascii="Times New Roman" w:eastAsia="仿宋_GB2312" w:hAnsi="Times New Roman" w:cs="Times New Roman"/>
          <w:sz w:val="28"/>
        </w:rPr>
        <w:t>高校（一流大学）、</w:t>
      </w:r>
      <w:r>
        <w:rPr>
          <w:rFonts w:ascii="Times New Roman" w:eastAsia="仿宋_GB2312" w:hAnsi="Times New Roman" w:cs="Times New Roman"/>
          <w:sz w:val="28"/>
        </w:rPr>
        <w:t>211</w:t>
      </w:r>
      <w:r>
        <w:rPr>
          <w:rFonts w:ascii="Times New Roman" w:eastAsia="仿宋_GB2312" w:hAnsi="Times New Roman" w:cs="Times New Roman"/>
          <w:sz w:val="28"/>
        </w:rPr>
        <w:t>和一流学科建设高校；</w:t>
      </w:r>
      <w:r>
        <w:rPr>
          <w:rFonts w:ascii="Times New Roman" w:eastAsia="仿宋_GB2312" w:hAnsi="Times New Roman" w:cs="Times New Roman"/>
          <w:sz w:val="28"/>
        </w:rPr>
        <w:t>④</w:t>
      </w:r>
      <w:r>
        <w:rPr>
          <w:rFonts w:ascii="Times New Roman" w:eastAsia="仿宋_GB2312" w:hAnsi="Times New Roman" w:cs="Times New Roman"/>
          <w:sz w:val="28"/>
        </w:rPr>
        <w:t>其他普通本科院校；</w:t>
      </w:r>
      <w:r>
        <w:rPr>
          <w:rFonts w:ascii="Times New Roman" w:eastAsia="仿宋_GB2312" w:hAnsi="Times New Roman" w:cs="Times New Roman"/>
          <w:sz w:val="28"/>
        </w:rPr>
        <w:t>⑤</w:t>
      </w:r>
      <w:r>
        <w:rPr>
          <w:rFonts w:ascii="Times New Roman" w:eastAsia="仿宋_GB2312" w:hAnsi="Times New Roman" w:cs="Times New Roman"/>
          <w:sz w:val="28"/>
        </w:rPr>
        <w:t>双高职业高校；</w:t>
      </w:r>
      <w:r>
        <w:rPr>
          <w:rFonts w:ascii="Times New Roman" w:eastAsia="仿宋_GB2312" w:hAnsi="Times New Roman" w:cs="Times New Roman"/>
          <w:sz w:val="28"/>
        </w:rPr>
        <w:t>⑥</w:t>
      </w:r>
      <w:r>
        <w:rPr>
          <w:rFonts w:ascii="Times New Roman" w:eastAsia="仿宋_GB2312" w:hAnsi="Times New Roman" w:cs="Times New Roman"/>
          <w:sz w:val="28"/>
        </w:rPr>
        <w:t>省级机关、中央和国家机关驻苏智库类研究机构；</w:t>
      </w:r>
      <w:r>
        <w:rPr>
          <w:rFonts w:ascii="Times New Roman" w:eastAsia="仿宋_GB2312" w:hAnsi="Times New Roman" w:cs="Times New Roman"/>
          <w:sz w:val="28"/>
        </w:rPr>
        <w:t>⑦</w:t>
      </w:r>
      <w:r>
        <w:rPr>
          <w:rFonts w:ascii="Times New Roman" w:eastAsia="仿宋_GB2312" w:hAnsi="Times New Roman" w:cs="Times New Roman"/>
          <w:sz w:val="28"/>
        </w:rPr>
        <w:t>设区市。</w:t>
      </w:r>
    </w:p>
    <w:p w:rsidR="00243C16" w:rsidRDefault="00000000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Times New Roman" w:eastAsia="仿宋_GB2312" w:hAnsi="Times New Roman" w:cs="Times New Roman"/>
          <w:sz w:val="28"/>
        </w:rPr>
        <w:t>二、申报成果应当为</w:t>
      </w:r>
      <w:r>
        <w:rPr>
          <w:rFonts w:ascii="Times New Roman" w:eastAsia="仿宋_GB2312" w:hAnsi="Times New Roman" w:cs="Times New Roman"/>
          <w:color w:val="000000"/>
          <w:sz w:val="28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</w:rPr>
        <w:t>年</w:t>
      </w:r>
      <w:r>
        <w:rPr>
          <w:rFonts w:ascii="Times New Roman" w:eastAsia="仿宋_GB2312" w:hAnsi="Times New Roman" w:cs="Times New Roman"/>
          <w:color w:val="000000"/>
          <w:sz w:val="28"/>
        </w:rPr>
        <w:t>11</w:t>
      </w:r>
      <w:r>
        <w:rPr>
          <w:rFonts w:ascii="Times New Roman" w:eastAsia="仿宋_GB2312" w:hAnsi="Times New Roman" w:cs="Times New Roman"/>
          <w:color w:val="000000"/>
          <w:sz w:val="28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</w:rPr>
        <w:t>日以来的智库类研究成果，包括在国家级和省级（如省委研究室、省委宣传部、省政府研究室、省社科联等）内刊上发表的调研报告、决策咨询报告，获得省部级以上领导肯定性批示的决策咨询成果，在国家级、省级报纸和期刊上发表的应用类研究成果等。申报评奖成果、材料不得涉及国家秘密。专著不在此次申报范围之内。</w:t>
      </w:r>
    </w:p>
    <w:p w:rsidR="00243C16" w:rsidRDefault="00000000">
      <w:pPr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br w:type="page"/>
      </w:r>
    </w:p>
    <w:p w:rsidR="00243C16" w:rsidRDefault="00243C16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43C16" w:rsidRDefault="00000000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江苏智库研究优秀成果申报书</w:t>
      </w:r>
    </w:p>
    <w:tbl>
      <w:tblPr>
        <w:tblW w:w="8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 w:rsidR="00243C16">
        <w:trPr>
          <w:trHeight w:val="680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519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680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680"/>
        </w:trPr>
        <w:tc>
          <w:tcPr>
            <w:tcW w:w="1438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2653" w:type="dxa"/>
            <w:gridSpan w:val="2"/>
            <w:vAlign w:val="center"/>
          </w:tcPr>
          <w:p w:rsidR="00243C16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3524" w:type="dxa"/>
            <w:gridSpan w:val="3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3C16">
        <w:trPr>
          <w:trHeight w:val="680"/>
        </w:trPr>
        <w:tc>
          <w:tcPr>
            <w:tcW w:w="1438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 w:rsidR="00243C16" w:rsidRDefault="00000000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邮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3524" w:type="dxa"/>
            <w:gridSpan w:val="3"/>
            <w:vAlign w:val="center"/>
          </w:tcPr>
          <w:p w:rsidR="00243C16" w:rsidRDefault="00000000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3C16">
        <w:trPr>
          <w:trHeight w:val="680"/>
        </w:trPr>
        <w:tc>
          <w:tcPr>
            <w:tcW w:w="1438" w:type="dxa"/>
            <w:tcBorders>
              <w:bottom w:val="single" w:sz="8" w:space="0" w:color="auto"/>
            </w:tcBorders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手机号码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2653" w:type="dxa"/>
            <w:gridSpan w:val="2"/>
            <w:tcBorders>
              <w:bottom w:val="single" w:sz="8" w:space="0" w:color="auto"/>
            </w:tcBorders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bottom w:val="single" w:sz="8" w:space="0" w:color="auto"/>
            </w:tcBorders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C16" w:rsidRDefault="006A2AD8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</w:rPr>
              <w:t>苏州大学</w:t>
            </w:r>
          </w:p>
        </w:tc>
      </w:tr>
      <w:tr w:rsidR="006A2AD8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Default="006A2AD8" w:rsidP="006A2AD8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50" w:firstLine="140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  <w:r w:rsidRPr="00437457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50" w:firstLine="140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  <w:r w:rsidRPr="00437457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50" w:firstLine="140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  <w:r w:rsidRPr="00437457">
              <w:rPr>
                <w:rFonts w:ascii="仿宋" w:eastAsia="仿宋" w:hAnsi="仿宋" w:cs="方正仿宋_GBK" w:hint="eastAsia"/>
                <w:color w:val="000000"/>
                <w:kern w:val="0"/>
                <w:sz w:val="28"/>
                <w:szCs w:val="28"/>
              </w:rPr>
              <w:t>1</w:t>
            </w:r>
            <w:r w:rsidRPr="00437457"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  <w:t>3915529666</w:t>
            </w:r>
          </w:p>
        </w:tc>
      </w:tr>
      <w:tr w:rsidR="006A2AD8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Default="006A2AD8" w:rsidP="006A2AD8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50" w:firstLine="140"/>
              <w:jc w:val="center"/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</w:pPr>
            <w:r w:rsidRPr="00437457">
              <w:rPr>
                <w:rFonts w:ascii="仿宋" w:eastAsia="仿宋" w:hAnsi="仿宋" w:cs="方正仿宋_GBK"/>
                <w:color w:val="000000"/>
                <w:kern w:val="0"/>
                <w:sz w:val="28"/>
                <w:szCs w:val="28"/>
              </w:rPr>
              <w:t>ttzhang@suda.edu.cn</w:t>
            </w:r>
          </w:p>
        </w:tc>
      </w:tr>
      <w:tr w:rsidR="00243C16">
        <w:trPr>
          <w:trHeight w:val="832"/>
        </w:trPr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</w:tcBorders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56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以版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权页为准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863" w:type="dxa"/>
            <w:gridSpan w:val="3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243C16">
        <w:trPr>
          <w:trHeight w:val="56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56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943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其他作者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集体成果的请在末尾注明集体成果：如，（集体成果）</w:t>
            </w:r>
          </w:p>
        </w:tc>
      </w:tr>
      <w:tr w:rsidR="00243C16">
        <w:trPr>
          <w:trHeight w:val="112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发表信息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如：《刊物名称》、刊登日期、刊登期数等。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5280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成果内容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</w:tcPr>
          <w:p w:rsidR="00243C16" w:rsidRDefault="00000000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成果内容提要（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2465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成果的主要创新和特色</w:t>
            </w:r>
          </w:p>
        </w:tc>
        <w:tc>
          <w:tcPr>
            <w:tcW w:w="7473" w:type="dxa"/>
            <w:gridSpan w:val="6"/>
          </w:tcPr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成果创新特色（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1348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成果转化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</w:tcPr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成果转化情况（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如：获得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领导批示、被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部门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文件采纳。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2847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成果的主要社会影响</w:t>
            </w:r>
          </w:p>
        </w:tc>
        <w:tc>
          <w:tcPr>
            <w:tcW w:w="7473" w:type="dxa"/>
            <w:gridSpan w:val="6"/>
          </w:tcPr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243C16">
        <w:trPr>
          <w:trHeight w:val="1447"/>
        </w:trPr>
        <w:tc>
          <w:tcPr>
            <w:tcW w:w="1438" w:type="dxa"/>
            <w:vMerge w:val="restart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推荐单位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</w:tcPr>
          <w:p w:rsidR="00243C16" w:rsidRDefault="00243C16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</w:p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200" w:firstLine="562"/>
              <w:rPr>
                <w:rFonts w:ascii="楷体" w:eastAsia="楷体" w:hAnsi="楷体" w:cs="方正仿宋_GBK"/>
                <w:b/>
                <w:bCs/>
                <w:kern w:val="0"/>
                <w:sz w:val="28"/>
                <w:szCs w:val="28"/>
              </w:rPr>
            </w:pPr>
            <w:r w:rsidRPr="00437457">
              <w:rPr>
                <w:rFonts w:ascii="楷体" w:eastAsia="楷体" w:hAnsi="楷体" w:cs="方正仿宋_GBK" w:hint="eastAsia"/>
                <w:b/>
                <w:bCs/>
                <w:kern w:val="0"/>
                <w:sz w:val="28"/>
                <w:szCs w:val="28"/>
              </w:rPr>
              <w:t>同意推荐。</w:t>
            </w:r>
          </w:p>
          <w:p w:rsidR="006A2AD8" w:rsidRPr="00437457" w:rsidRDefault="006A2AD8" w:rsidP="006A2AD8">
            <w:pPr>
              <w:autoSpaceDE w:val="0"/>
              <w:autoSpaceDN w:val="0"/>
              <w:snapToGrid w:val="0"/>
              <w:ind w:firstLineChars="200" w:firstLine="560"/>
              <w:rPr>
                <w:rFonts w:ascii="仿宋" w:eastAsia="仿宋" w:hAnsi="仿宋" w:cs="方正仿宋_GBK"/>
                <w:color w:val="404040"/>
                <w:kern w:val="0"/>
                <w:sz w:val="28"/>
                <w:szCs w:val="28"/>
              </w:rPr>
            </w:pPr>
          </w:p>
          <w:p w:rsidR="00243C16" w:rsidRDefault="00000000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章）</w:t>
            </w:r>
          </w:p>
          <w:p w:rsidR="00243C16" w:rsidRDefault="00243C16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43C16" w:rsidRDefault="00000000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43C16">
        <w:trPr>
          <w:trHeight w:val="2214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专家评审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  <w:vAlign w:val="bottom"/>
          </w:tcPr>
          <w:p w:rsidR="00243C16" w:rsidRDefault="00000000">
            <w:pPr>
              <w:autoSpaceDE w:val="0"/>
              <w:autoSpaceDN w:val="0"/>
              <w:spacing w:line="560" w:lineRule="exact"/>
              <w:ind w:firstLineChars="100" w:firstLine="280"/>
              <w:jc w:val="center"/>
              <w:rPr>
                <w:rFonts w:ascii="Times New Roman" w:eastAsia="方正仿宋_GBK" w:hAnsi="Times New Roman" w:cs="Times New Roman"/>
                <w:color w:val="40404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43C16">
        <w:trPr>
          <w:trHeight w:val="1929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主管部门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73" w:type="dxa"/>
            <w:gridSpan w:val="6"/>
          </w:tcPr>
          <w:p w:rsidR="00243C16" w:rsidRDefault="00000000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章）</w:t>
            </w:r>
          </w:p>
          <w:p w:rsidR="00243C16" w:rsidRDefault="00000000">
            <w:pPr>
              <w:autoSpaceDE w:val="0"/>
              <w:autoSpaceDN w:val="0"/>
              <w:spacing w:line="560" w:lineRule="exact"/>
              <w:ind w:firstLineChars="100" w:firstLine="280"/>
              <w:rPr>
                <w:rFonts w:ascii="Times New Roman" w:eastAsia="方正仿宋_GBK" w:hAnsi="Times New Roman" w:cs="Times New Roman"/>
                <w:color w:val="40404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43C16">
        <w:trPr>
          <w:trHeight w:val="1194"/>
        </w:trPr>
        <w:tc>
          <w:tcPr>
            <w:tcW w:w="1438" w:type="dxa"/>
            <w:vAlign w:val="center"/>
          </w:tcPr>
          <w:p w:rsidR="00243C16" w:rsidRDefault="00000000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473" w:type="dxa"/>
            <w:gridSpan w:val="6"/>
          </w:tcPr>
          <w:p w:rsidR="00243C16" w:rsidRDefault="00243C16">
            <w:pPr>
              <w:autoSpaceDE w:val="0"/>
              <w:autoSpaceDN w:val="0"/>
              <w:spacing w:line="20" w:lineRule="exact"/>
              <w:ind w:right="357" w:firstLineChars="1900" w:firstLine="532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3C16" w:rsidRDefault="00243C16"/>
    <w:sectPr w:rsidR="0024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4379" w:rsidRDefault="00034379" w:rsidP="003F2DF3">
      <w:r>
        <w:separator/>
      </w:r>
    </w:p>
  </w:endnote>
  <w:endnote w:type="continuationSeparator" w:id="0">
    <w:p w:rsidR="00034379" w:rsidRDefault="00034379" w:rsidP="003F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4379" w:rsidRDefault="00034379" w:rsidP="003F2DF3">
      <w:r>
        <w:separator/>
      </w:r>
    </w:p>
  </w:footnote>
  <w:footnote w:type="continuationSeparator" w:id="0">
    <w:p w:rsidR="00034379" w:rsidRDefault="00034379" w:rsidP="003F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E6DB29"/>
    <w:multiLevelType w:val="singleLevel"/>
    <w:tmpl w:val="DFE6DB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364A461"/>
    <w:multiLevelType w:val="singleLevel"/>
    <w:tmpl w:val="3364A461"/>
    <w:lvl w:ilvl="0">
      <w:start w:val="1"/>
      <w:numFmt w:val="chineseCounting"/>
      <w:pStyle w:val="1"/>
      <w:suff w:val="nothing"/>
      <w:lvlText w:val="%1、"/>
      <w:lvlJc w:val="left"/>
      <w:pPr>
        <w:ind w:left="-100" w:firstLine="420"/>
      </w:pPr>
      <w:rPr>
        <w:rFonts w:hint="eastAsia"/>
      </w:rPr>
    </w:lvl>
  </w:abstractNum>
  <w:abstractNum w:abstractNumId="2" w15:restartNumberingAfterBreak="0">
    <w:nsid w:val="45312336"/>
    <w:multiLevelType w:val="hybridMultilevel"/>
    <w:tmpl w:val="505EAC78"/>
    <w:lvl w:ilvl="0" w:tplc="0F929172">
      <w:start w:val="1"/>
      <w:numFmt w:val="decimalEnclosedCircle"/>
      <w:lvlText w:val="%1"/>
      <w:lvlJc w:val="left"/>
      <w:pPr>
        <w:ind w:left="60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3" w15:restartNumberingAfterBreak="0">
    <w:nsid w:val="4A3220BC"/>
    <w:multiLevelType w:val="singleLevel"/>
    <w:tmpl w:val="4A3220BC"/>
    <w:lvl w:ilvl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71EE0023"/>
    <w:multiLevelType w:val="hybridMultilevel"/>
    <w:tmpl w:val="9D6A7DB8"/>
    <w:lvl w:ilvl="0" w:tplc="1508264C">
      <w:start w:val="3"/>
      <w:numFmt w:val="decimalEnclosedCircle"/>
      <w:lvlText w:val="%1"/>
      <w:lvlJc w:val="left"/>
      <w:pPr>
        <w:ind w:left="60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num w:numId="1" w16cid:durableId="2124836051">
    <w:abstractNumId w:val="1"/>
  </w:num>
  <w:num w:numId="2" w16cid:durableId="422921374">
    <w:abstractNumId w:val="3"/>
  </w:num>
  <w:num w:numId="3" w16cid:durableId="1880432103">
    <w:abstractNumId w:val="0"/>
  </w:num>
  <w:num w:numId="4" w16cid:durableId="1833763599">
    <w:abstractNumId w:val="2"/>
  </w:num>
  <w:num w:numId="5" w16cid:durableId="1643387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2NmQ1YjhjNWI5NTRiOWI0NjYyYzcxOTE5OWRkNTMifQ=="/>
  </w:docVars>
  <w:rsids>
    <w:rsidRoot w:val="60185A05"/>
    <w:rsid w:val="00034379"/>
    <w:rsid w:val="00113197"/>
    <w:rsid w:val="00243C16"/>
    <w:rsid w:val="003F2DF3"/>
    <w:rsid w:val="00403E20"/>
    <w:rsid w:val="006A2AD8"/>
    <w:rsid w:val="00920EB7"/>
    <w:rsid w:val="019817A4"/>
    <w:rsid w:val="01FC562D"/>
    <w:rsid w:val="04154346"/>
    <w:rsid w:val="07FD23DF"/>
    <w:rsid w:val="084B2FD1"/>
    <w:rsid w:val="08E63862"/>
    <w:rsid w:val="09103097"/>
    <w:rsid w:val="096419D0"/>
    <w:rsid w:val="0AA60B8F"/>
    <w:rsid w:val="0ACB1409"/>
    <w:rsid w:val="0B015A4F"/>
    <w:rsid w:val="0BD12F6F"/>
    <w:rsid w:val="0C1B6152"/>
    <w:rsid w:val="0CD4289B"/>
    <w:rsid w:val="0EFA4124"/>
    <w:rsid w:val="11A83E77"/>
    <w:rsid w:val="16162819"/>
    <w:rsid w:val="18701DE2"/>
    <w:rsid w:val="192006D3"/>
    <w:rsid w:val="19A058EE"/>
    <w:rsid w:val="1C8B28C4"/>
    <w:rsid w:val="20144FB1"/>
    <w:rsid w:val="209B33F6"/>
    <w:rsid w:val="212529F8"/>
    <w:rsid w:val="21B638B0"/>
    <w:rsid w:val="21C74C60"/>
    <w:rsid w:val="21ED2D93"/>
    <w:rsid w:val="228B4CDD"/>
    <w:rsid w:val="253B34B4"/>
    <w:rsid w:val="25B17CBD"/>
    <w:rsid w:val="313C1176"/>
    <w:rsid w:val="332F3703"/>
    <w:rsid w:val="3347195D"/>
    <w:rsid w:val="34031D81"/>
    <w:rsid w:val="342475ED"/>
    <w:rsid w:val="36B4290F"/>
    <w:rsid w:val="384937B2"/>
    <w:rsid w:val="390033B2"/>
    <w:rsid w:val="3ACE5479"/>
    <w:rsid w:val="3B2B5B53"/>
    <w:rsid w:val="3D9C3AEC"/>
    <w:rsid w:val="3E25580A"/>
    <w:rsid w:val="3E723339"/>
    <w:rsid w:val="3F422503"/>
    <w:rsid w:val="407D48D6"/>
    <w:rsid w:val="42855A38"/>
    <w:rsid w:val="4BCF626E"/>
    <w:rsid w:val="4CCA14B8"/>
    <w:rsid w:val="4EC2209A"/>
    <w:rsid w:val="500E6E59"/>
    <w:rsid w:val="509466EB"/>
    <w:rsid w:val="50C16438"/>
    <w:rsid w:val="5339658F"/>
    <w:rsid w:val="53800DD5"/>
    <w:rsid w:val="54D540FF"/>
    <w:rsid w:val="561160AD"/>
    <w:rsid w:val="56434C08"/>
    <w:rsid w:val="57A84D88"/>
    <w:rsid w:val="57BC5AF0"/>
    <w:rsid w:val="5F1C16A9"/>
    <w:rsid w:val="60185A05"/>
    <w:rsid w:val="60C368D2"/>
    <w:rsid w:val="61AE707E"/>
    <w:rsid w:val="62E1653C"/>
    <w:rsid w:val="64ED745C"/>
    <w:rsid w:val="65AA2F20"/>
    <w:rsid w:val="662C2D47"/>
    <w:rsid w:val="668B34A3"/>
    <w:rsid w:val="66A85832"/>
    <w:rsid w:val="682F0561"/>
    <w:rsid w:val="69133841"/>
    <w:rsid w:val="6AB06635"/>
    <w:rsid w:val="6B0D63E0"/>
    <w:rsid w:val="6D536F91"/>
    <w:rsid w:val="718E27C3"/>
    <w:rsid w:val="72D05D55"/>
    <w:rsid w:val="742D129E"/>
    <w:rsid w:val="746474EB"/>
    <w:rsid w:val="759E041C"/>
    <w:rsid w:val="7A652EA5"/>
    <w:rsid w:val="7A9C22AF"/>
    <w:rsid w:val="7BFD4DBF"/>
    <w:rsid w:val="7CE97216"/>
    <w:rsid w:val="7E6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E9A54"/>
  <w15:docId w15:val="{1D3CC89B-12FF-4BA4-AFC1-EB213BC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ind w:left="0"/>
      <w:jc w:val="left"/>
      <w:outlineLvl w:val="0"/>
    </w:pPr>
    <w:rPr>
      <w:rFonts w:ascii="宋体" w:eastAsia="黑体" w:hAnsi="宋体" w:cs="Times New Roman" w:hint="eastAsia"/>
      <w:bCs/>
      <w:kern w:val="44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numId w:val="2"/>
      </w:numPr>
      <w:spacing w:line="560" w:lineRule="exact"/>
      <w:ind w:firstLineChars="200" w:firstLine="640"/>
      <w:outlineLvl w:val="1"/>
    </w:pPr>
    <w:rPr>
      <w:rFonts w:ascii="Arial" w:hAnsi="Arial"/>
      <w:bCs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560" w:lineRule="exact"/>
      <w:jc w:val="center"/>
      <w:outlineLvl w:val="2"/>
    </w:pPr>
    <w:rPr>
      <w:rFonts w:ascii="Times New Roman" w:eastAsia="黑体" w:hAnsi="Times New Roma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line="560" w:lineRule="exact"/>
      <w:outlineLvl w:val="3"/>
    </w:pPr>
    <w:rPr>
      <w:rFonts w:ascii="Arial" w:eastAsia="方正楷体_GBK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 Indent"/>
    <w:basedOn w:val="a"/>
    <w:qFormat/>
    <w:pPr>
      <w:ind w:firstLine="570"/>
    </w:pPr>
    <w:rPr>
      <w:rFonts w:ascii="仿宋_GB2312" w:eastAsia="仿宋_GB2312" w:hAnsi="宋体" w:hint="eastAsia"/>
      <w:sz w:val="28"/>
    </w:rPr>
  </w:style>
  <w:style w:type="character" w:customStyle="1" w:styleId="20">
    <w:name w:val="标题 2 字符"/>
    <w:link w:val="2"/>
    <w:uiPriority w:val="99"/>
    <w:semiHidden/>
    <w:qFormat/>
    <w:rPr>
      <w:rFonts w:ascii="Arial" w:eastAsia="方正仿宋_GB2312" w:hAnsi="Arial" w:cs="Times New Roman"/>
      <w:bCs/>
      <w:sz w:val="32"/>
      <w:szCs w:val="32"/>
    </w:rPr>
  </w:style>
  <w:style w:type="character" w:customStyle="1" w:styleId="30">
    <w:name w:val="标题 3 字符"/>
    <w:link w:val="3"/>
    <w:qFormat/>
    <w:rPr>
      <w:rFonts w:ascii="Times New Roman" w:eastAsia="黑体" w:hAnsi="Times New Roman"/>
      <w:sz w:val="32"/>
    </w:rPr>
  </w:style>
  <w:style w:type="character" w:customStyle="1" w:styleId="40">
    <w:name w:val="标题 4 字符"/>
    <w:link w:val="4"/>
    <w:qFormat/>
    <w:rPr>
      <w:rFonts w:ascii="Arial" w:eastAsia="方正楷体_GBK" w:hAnsi="Arial"/>
      <w:sz w:val="32"/>
    </w:rPr>
  </w:style>
  <w:style w:type="character" w:customStyle="1" w:styleId="10">
    <w:name w:val="标题 1 字符"/>
    <w:link w:val="1"/>
    <w:qFormat/>
    <w:rPr>
      <w:rFonts w:ascii="宋体" w:eastAsia="黑体" w:hAnsi="宋体" w:cs="宋体"/>
      <w:bCs/>
      <w:kern w:val="44"/>
      <w:sz w:val="32"/>
      <w:szCs w:val="44"/>
    </w:rPr>
  </w:style>
  <w:style w:type="paragraph" w:styleId="a5">
    <w:name w:val="header"/>
    <w:basedOn w:val="a"/>
    <w:link w:val="a6"/>
    <w:rsid w:val="003F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3F2DF3"/>
    <w:rPr>
      <w:kern w:val="2"/>
      <w:sz w:val="18"/>
      <w:szCs w:val="18"/>
    </w:rPr>
  </w:style>
  <w:style w:type="paragraph" w:styleId="a7">
    <w:name w:val="footer"/>
    <w:basedOn w:val="a"/>
    <w:link w:val="a8"/>
    <w:rsid w:val="003F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3F2DF3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6A2A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小米粒</dc:creator>
  <cp:lastModifiedBy>张 婷婷</cp:lastModifiedBy>
  <cp:revision>3</cp:revision>
  <dcterms:created xsi:type="dcterms:W3CDTF">2023-04-27T06:35:00Z</dcterms:created>
  <dcterms:modified xsi:type="dcterms:W3CDTF">2023-04-27T06:37:00Z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48ADAA0EC2724AF7987D7CD2B480F16E_11</vt:lpwstr>
  </property>
</Properties>
</file>